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8C918" w14:textId="7710DFCF" w:rsidR="001B0AFC" w:rsidRPr="00092F13" w:rsidRDefault="001B0AFC" w:rsidP="00092F1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       </w:t>
      </w:r>
      <w:r w:rsidRPr="00092F13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กิจกรรมการดำเนินงานของเทศบาลตำบลกะปาง</w:t>
      </w:r>
    </w:p>
    <w:p w14:paraId="33489C50" w14:textId="687BC6E7" w:rsidR="001B0AFC" w:rsidRPr="00092F13" w:rsidRDefault="001B0AFC" w:rsidP="00092F1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2F13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การจัดประชุมเพื่อพัฒนาองค์กร ในการประเมินคุณธรรมและความโปร่งใสในการดำเนินงานของ</w:t>
      </w:r>
    </w:p>
    <w:p w14:paraId="2FBE637D" w14:textId="1588FA5A" w:rsidR="001B0AFC" w:rsidRPr="00092F13" w:rsidRDefault="001B0AFC" w:rsidP="00092F1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2F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องค์การบริหารส่วนเทศบาลตำบลกะปาง (</w:t>
      </w:r>
      <w:r w:rsidRPr="00092F13">
        <w:rPr>
          <w:rFonts w:ascii="TH SarabunPSK" w:hAnsi="TH SarabunPSK" w:cs="TH SarabunPSK"/>
          <w:b/>
          <w:bCs/>
          <w:sz w:val="32"/>
          <w:szCs w:val="32"/>
        </w:rPr>
        <w:t>ITA</w:t>
      </w:r>
      <w:r w:rsidRPr="00092F13">
        <w:rPr>
          <w:rFonts w:ascii="TH SarabunPSK" w:hAnsi="TH SarabunPSK" w:cs="TH SarabunPSK"/>
          <w:b/>
          <w:bCs/>
          <w:sz w:val="32"/>
          <w:szCs w:val="32"/>
          <w:cs/>
        </w:rPr>
        <w:t>) ประจำปีงบประมาณ พ.ศ.๒๕๖๙</w:t>
      </w:r>
    </w:p>
    <w:p w14:paraId="1E0A04FD" w14:textId="2C6332E3" w:rsidR="00DA116A" w:rsidRPr="00092F13" w:rsidRDefault="00DA116A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1B0AFC" w:rsidRPr="00092F13">
        <w:rPr>
          <w:rFonts w:ascii="TH SarabunPSK" w:hAnsi="TH SarabunPSK" w:cs="TH SarabunPSK"/>
          <w:sz w:val="32"/>
          <w:szCs w:val="32"/>
          <w:cs/>
        </w:rPr>
        <w:t xml:space="preserve">วันที่  ๒๐ เดือน มกราคม พ.ศ.๒๕๖๙ ณ ห้องประชุมเทศบาลตำบลกะปาง  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78EB5D" w14:textId="77777777" w:rsidR="00DA116A" w:rsidRPr="00092F13" w:rsidRDefault="001B0AFC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นางอุทัย</w:t>
      </w:r>
      <w:r w:rsidR="00DA116A" w:rsidRPr="00092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DA116A" w:rsidRPr="00092F13">
        <w:rPr>
          <w:rFonts w:ascii="TH SarabunPSK" w:hAnsi="TH SarabunPSK" w:cs="TH SarabunPSK"/>
          <w:sz w:val="32"/>
          <w:szCs w:val="32"/>
          <w:cs/>
        </w:rPr>
        <w:t>จงสวัสด์</w:t>
      </w:r>
      <w:proofErr w:type="spellEnd"/>
      <w:r w:rsidR="00DA116A" w:rsidRPr="00092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116A" w:rsidRPr="00092F13">
        <w:rPr>
          <w:rFonts w:ascii="TH SarabunPSK" w:hAnsi="TH SarabunPSK" w:cs="TH SarabunPSK"/>
          <w:sz w:val="32"/>
          <w:szCs w:val="32"/>
        </w:rPr>
        <w:t xml:space="preserve"> </w:t>
      </w:r>
      <w:r w:rsidR="00DA116A" w:rsidRPr="00092F13">
        <w:rPr>
          <w:rFonts w:ascii="TH SarabunPSK" w:hAnsi="TH SarabunPSK" w:cs="TH SarabunPSK"/>
          <w:sz w:val="32"/>
          <w:szCs w:val="32"/>
          <w:cs/>
        </w:rPr>
        <w:t>ตำแหน่ง นายกเทศมนตรีตำบลกะปาง ประชุมเพื่อสนับสนุนการประเมินคุณธรรม</w:t>
      </w:r>
    </w:p>
    <w:p w14:paraId="7424A272" w14:textId="4B534B6B" w:rsidR="001B0AFC" w:rsidRPr="00092F13" w:rsidRDefault="00DA116A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และความโปร่งใสในการดำเนินงานขององค์การบริหารส่วนตำลบกะปาง ประจำปีงบประมาณ พ.ศ.๒๕๖๙</w:t>
      </w:r>
    </w:p>
    <w:p w14:paraId="58023D40" w14:textId="03EA5595" w:rsidR="00DA116A" w:rsidRPr="00092F13" w:rsidRDefault="00DA116A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ประธานที่ประชุม โดยมีผู้เข้าร่วมประชุม ประกอบด้วย คณะผู้บริหาร พนักงานเทศบาล พนักงานจ้าง</w:t>
      </w:r>
    </w:p>
    <w:p w14:paraId="2A4EC0D8" w14:textId="14AF7222" w:rsidR="00DA116A" w:rsidRPr="00092F13" w:rsidRDefault="00DA116A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ซึ่งวัตถุประสงค์ในการจัดประชุมครั้งนี้ มีดังนี้</w:t>
      </w:r>
    </w:p>
    <w:p w14:paraId="4CFACCEE" w14:textId="0561F92B" w:rsidR="00DA116A" w:rsidRPr="00092F13" w:rsidRDefault="0050409F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๑. </w:t>
      </w:r>
      <w:r w:rsidR="00DA116A" w:rsidRPr="00092F13">
        <w:rPr>
          <w:rFonts w:ascii="TH SarabunPSK" w:hAnsi="TH SarabunPSK" w:cs="TH SarabunPSK"/>
          <w:sz w:val="32"/>
          <w:szCs w:val="32"/>
          <w:cs/>
        </w:rPr>
        <w:t>วิเคา</w:t>
      </w:r>
      <w:proofErr w:type="spellStart"/>
      <w:r w:rsidR="00DA116A" w:rsidRPr="00092F13">
        <w:rPr>
          <w:rFonts w:ascii="TH SarabunPSK" w:hAnsi="TH SarabunPSK" w:cs="TH SarabunPSK"/>
          <w:sz w:val="32"/>
          <w:szCs w:val="32"/>
          <w:cs/>
        </w:rPr>
        <w:t>ระห์</w:t>
      </w:r>
      <w:proofErr w:type="spellEnd"/>
      <w:r w:rsidR="00DA116A" w:rsidRPr="00092F13">
        <w:rPr>
          <w:rFonts w:ascii="TH SarabunPSK" w:hAnsi="TH SarabunPSK" w:cs="TH SarabunPSK"/>
          <w:sz w:val="32"/>
          <w:szCs w:val="32"/>
          <w:cs/>
        </w:rPr>
        <w:t xml:space="preserve">ผลการประเมิน </w:t>
      </w:r>
      <w:r w:rsidR="00DA116A" w:rsidRPr="00092F13">
        <w:rPr>
          <w:rFonts w:ascii="TH SarabunPSK" w:hAnsi="TH SarabunPSK" w:cs="TH SarabunPSK"/>
          <w:sz w:val="32"/>
          <w:szCs w:val="32"/>
        </w:rPr>
        <w:t>ITA</w:t>
      </w:r>
      <w:r w:rsidR="00DA116A" w:rsidRPr="00092F13">
        <w:rPr>
          <w:rFonts w:ascii="TH SarabunPSK" w:hAnsi="TH SarabunPSK" w:cs="TH SarabunPSK"/>
          <w:sz w:val="32"/>
          <w:szCs w:val="32"/>
          <w:cs/>
        </w:rPr>
        <w:t xml:space="preserve"> ในปีงบประมาณที่ผ่านมา เพื่อพิจารณาหาจุดบกพร่อง</w:t>
      </w:r>
    </w:p>
    <w:p w14:paraId="568564AE" w14:textId="24D458EE" w:rsidR="00DA116A" w:rsidRPr="00092F13" w:rsidRDefault="00DA116A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และแนวทางการแก้ไขและพัฒนาผลคะแนนการประเมิน 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409F" w:rsidRPr="00092F13">
        <w:rPr>
          <w:rFonts w:ascii="TH SarabunPSK" w:hAnsi="TH SarabunPSK" w:cs="TH SarabunPSK"/>
          <w:sz w:val="32"/>
          <w:szCs w:val="32"/>
          <w:cs/>
        </w:rPr>
        <w:t>ในปีงบประมาณ  พ.ศ.๒๕๖๙</w:t>
      </w:r>
    </w:p>
    <w:p w14:paraId="28B7F790" w14:textId="7975E675" w:rsidR="0050409F" w:rsidRPr="00092F13" w:rsidRDefault="0050409F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๒. ศึกษากรอบแนวทางการประเมิน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 ประจำปีงบประมาณ  พ.ศ.๒๕๖๙</w:t>
      </w:r>
      <w:r w:rsidRPr="00092F1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92F13">
        <w:rPr>
          <w:rFonts w:ascii="TH SarabunPSK" w:hAnsi="TH SarabunPSK" w:cs="TH SarabunPSK"/>
          <w:sz w:val="32"/>
          <w:szCs w:val="32"/>
          <w:cs/>
        </w:rPr>
        <w:t>และปฎิ</w:t>
      </w:r>
      <w:proofErr w:type="spellEnd"/>
      <w:r w:rsidRPr="00092F13">
        <w:rPr>
          <w:rFonts w:ascii="TH SarabunPSK" w:hAnsi="TH SarabunPSK" w:cs="TH SarabunPSK"/>
          <w:sz w:val="32"/>
          <w:szCs w:val="32"/>
          <w:cs/>
        </w:rPr>
        <w:t>ทิน</w:t>
      </w:r>
    </w:p>
    <w:p w14:paraId="0CE7A530" w14:textId="6DD098AA" w:rsidR="0050409F" w:rsidRPr="00092F13" w:rsidRDefault="0050409F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เพื่อนำมากำหนดนโยบาย/มาตรการ รวมทั้งแผนงานเพื่อยกระดับการดำเนินงานของ</w:t>
      </w:r>
    </w:p>
    <w:p w14:paraId="4E57D0B5" w14:textId="1D2DBBF0" w:rsidR="0050409F" w:rsidRPr="00092F13" w:rsidRDefault="0050409F" w:rsidP="00092F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</w:p>
    <w:p w14:paraId="369DB76B" w14:textId="57CD39D5" w:rsidR="0050409F" w:rsidRPr="00092F13" w:rsidRDefault="0050409F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๓. ดำเนินการกำกับดูแลและติดตามตามการดำเนินการตามมาตรการ/แผนงานการยกระดับผลคะแนน</w:t>
      </w:r>
    </w:p>
    <w:p w14:paraId="20A5E757" w14:textId="69F2E1D2" w:rsidR="0050409F" w:rsidRPr="00092F13" w:rsidRDefault="0050409F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 พ.ศ.๒๕๖๙  ดังนี้</w:t>
      </w:r>
    </w:p>
    <w:p w14:paraId="4747CECB" w14:textId="478D6067" w:rsidR="0050409F" w:rsidRPr="00092F13" w:rsidRDefault="0050409F" w:rsidP="00092F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           ๓.๑)</w:t>
      </w:r>
      <w:r w:rsidR="00E56DDC" w:rsidRPr="00092F13">
        <w:rPr>
          <w:rFonts w:ascii="TH SarabunPSK" w:hAnsi="TH SarabunPSK" w:cs="TH SarabunPSK"/>
          <w:sz w:val="32"/>
          <w:szCs w:val="32"/>
        </w:rPr>
        <w:t xml:space="preserve"> </w:t>
      </w:r>
      <w:r w:rsidR="00E56DDC" w:rsidRPr="00092F13">
        <w:rPr>
          <w:rFonts w:ascii="TH SarabunPSK" w:hAnsi="TH SarabunPSK" w:cs="TH SarabunPSK"/>
          <w:sz w:val="32"/>
          <w:szCs w:val="32"/>
          <w:cs/>
        </w:rPr>
        <w:t>ก่อนการประเมิน เพื่อเตรียมความพร้อมในการประเมิน</w:t>
      </w:r>
    </w:p>
    <w:p w14:paraId="13F4B3FE" w14:textId="7F86AFEE" w:rsidR="0050409F" w:rsidRPr="00092F13" w:rsidRDefault="0050409F" w:rsidP="00092F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E56DDC" w:rsidRPr="00092F13">
        <w:rPr>
          <w:rFonts w:ascii="TH SarabunPSK" w:hAnsi="TH SarabunPSK" w:cs="TH SarabunPSK"/>
          <w:sz w:val="32"/>
          <w:szCs w:val="32"/>
          <w:cs/>
        </w:rPr>
        <w:t>๓.๒)</w:t>
      </w:r>
      <w:r w:rsidR="00E56DDC" w:rsidRPr="00092F13">
        <w:rPr>
          <w:rFonts w:ascii="TH SarabunPSK" w:hAnsi="TH SarabunPSK" w:cs="TH SarabunPSK"/>
          <w:sz w:val="32"/>
          <w:szCs w:val="32"/>
        </w:rPr>
        <w:t xml:space="preserve"> </w:t>
      </w:r>
      <w:r w:rsidR="00E56DDC" w:rsidRPr="00092F13">
        <w:rPr>
          <w:rFonts w:ascii="TH SarabunPSK" w:hAnsi="TH SarabunPSK" w:cs="TH SarabunPSK"/>
          <w:sz w:val="32"/>
          <w:szCs w:val="32"/>
          <w:cs/>
        </w:rPr>
        <w:t>ระหว่างการประเมิน เพื่อติดตาม/แก้ไขปัญหาที่เกี่ยวข้องการประเมิน</w:t>
      </w:r>
    </w:p>
    <w:p w14:paraId="5BA2AFFF" w14:textId="77777777" w:rsidR="00E56DDC" w:rsidRPr="00092F13" w:rsidRDefault="00E56DDC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           ๓.๓) หลังการประเมิน เพื่อสรุปผลพร้อมทั้งปัญหาและอุปสรรคในการดำเนินการของ</w:t>
      </w:r>
    </w:p>
    <w:p w14:paraId="1AF091D4" w14:textId="6ED9D1C9" w:rsidR="00E56DDC" w:rsidRPr="00092F13" w:rsidRDefault="00E56DDC" w:rsidP="00092F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</w:p>
    <w:p w14:paraId="18EB7D55" w14:textId="75048F70" w:rsidR="00DA116A" w:rsidRPr="00092F13" w:rsidRDefault="00E56DDC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           ๓.๔) ประกาศผลคะแนนการประเมิน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อย่าวเป็นทางการ เพื่อวิเคราะห์ข้อบกพร่อง</w:t>
      </w:r>
    </w:p>
    <w:p w14:paraId="4F7BEFB6" w14:textId="1700C7B6" w:rsidR="00E56DDC" w:rsidRPr="00092F13" w:rsidRDefault="00E56DDC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และกำหนดแนวทาง/แผนงานเพื่อพัฒนา/รักษาระดับผลคะแนนการประเมิน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ในปีงบประมาณต่อไป</w:t>
      </w:r>
    </w:p>
    <w:p w14:paraId="0556DF2D" w14:textId="3310756A" w:rsidR="00E56DDC" w:rsidRPr="00092F13" w:rsidRDefault="00E56DDC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๔. มอบหมายหน่วยงานและบุคลากรดำเนินการสนับสนุนการประเมิน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ขององค์กรปกครอง</w:t>
      </w:r>
    </w:p>
    <w:p w14:paraId="3E723707" w14:textId="3D1480C5" w:rsidR="00E56DDC" w:rsidRPr="00092F13" w:rsidRDefault="00E56DDC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ส่วนท้องถิ่นตามกรอบเวลาปฏิทินที่สำนักงาน ป.ป.ช. กำหนด</w:t>
      </w:r>
    </w:p>
    <w:p w14:paraId="5CF0F668" w14:textId="408945FE" w:rsidR="00E56DDC" w:rsidRPr="00092F13" w:rsidRDefault="00E56DDC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๕.</w:t>
      </w:r>
      <w:r w:rsidR="006635C7" w:rsidRPr="00092F13">
        <w:rPr>
          <w:rFonts w:ascii="TH SarabunPSK" w:hAnsi="TH SarabunPSK" w:cs="TH SarabunPSK"/>
          <w:sz w:val="32"/>
          <w:szCs w:val="32"/>
          <w:cs/>
        </w:rPr>
        <w:t xml:space="preserve"> เปิดเผยผลการดำเนินของคณะทำงานผ่านเว็บไซต์ขององค์กรปกครองส่วนท้องถิ่น</w:t>
      </w:r>
    </w:p>
    <w:p w14:paraId="0C5A3E50" w14:textId="71C27EF2" w:rsidR="006635C7" w:rsidRPr="00092F13" w:rsidRDefault="006635C7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๖. ดำเนินการอื่นใดตามที่เกี่ยวข้อง</w:t>
      </w:r>
    </w:p>
    <w:p w14:paraId="12DEF2DA" w14:textId="41D44181" w:rsidR="006635C7" w:rsidRPr="00092F13" w:rsidRDefault="006635C7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 สำหรับการประชุมครั้งนี้ ได้ร่วมพิจารณาทบทวนผลการประเมิน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="00801642">
        <w:rPr>
          <w:rFonts w:ascii="TH SarabunPSK" w:hAnsi="TH SarabunPSK" w:cs="TH SarabunPSK"/>
          <w:sz w:val="32"/>
          <w:szCs w:val="32"/>
          <w:cs/>
        </w:rPr>
        <w:t xml:space="preserve"> ในปี</w:t>
      </w:r>
      <w:r w:rsidR="00801642">
        <w:rPr>
          <w:rFonts w:ascii="TH SarabunPSK" w:hAnsi="TH SarabunPSK" w:cs="TH SarabunPSK" w:hint="cs"/>
          <w:sz w:val="32"/>
          <w:szCs w:val="32"/>
          <w:cs/>
        </w:rPr>
        <w:t xml:space="preserve">งบประมาณ 2568 ผลการประเมิน </w:t>
      </w:r>
      <w:r w:rsidR="00801642">
        <w:rPr>
          <w:rFonts w:ascii="TH SarabunPSK" w:hAnsi="TH SarabunPSK" w:cs="TH SarabunPSK"/>
          <w:sz w:val="32"/>
          <w:szCs w:val="32"/>
        </w:rPr>
        <w:t xml:space="preserve">ITA </w:t>
      </w:r>
      <w:r w:rsidR="00801642">
        <w:rPr>
          <w:rFonts w:ascii="TH SarabunPSK" w:hAnsi="TH SarabunPSK" w:cs="TH SarabunPSK" w:hint="cs"/>
          <w:sz w:val="32"/>
          <w:szCs w:val="32"/>
          <w:cs/>
        </w:rPr>
        <w:t xml:space="preserve"> ได้คะแนน 86.</w:t>
      </w:r>
      <w:r w:rsidR="00083C02">
        <w:rPr>
          <w:rFonts w:ascii="TH SarabunPSK" w:hAnsi="TH SarabunPSK" w:cs="TH SarabunPSK" w:hint="cs"/>
          <w:sz w:val="32"/>
          <w:szCs w:val="32"/>
          <w:cs/>
        </w:rPr>
        <w:t>20 ซึ่งจากผลดังกล่าวได้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วิเคราะห์จุดแข็ง จุดอ่อน และกำหนดแนวทางการปรับปรุงพัฒนาในประเด็นสำคัญ เช่นการการเปิดเผยข้อมูลสาธารณะ</w:t>
      </w:r>
    </w:p>
    <w:p w14:paraId="3704605D" w14:textId="10AC62FB" w:rsidR="006635C7" w:rsidRPr="00092F13" w:rsidRDefault="006635C7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การป้องกันการทุจริตการส่งเสริมคุณธรรมจริยธรรม และการให้บริการอย่างเป็นธรรมและโปร่งใส</w:t>
      </w:r>
    </w:p>
    <w:p w14:paraId="708CA9B5" w14:textId="616E844F" w:rsidR="006635C7" w:rsidRPr="00092F13" w:rsidRDefault="006635C7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พร้อมทั้งได้มอบหมายภารกิจและกำหนดกรอบระยะเวลาในการดำเนินงานของแต่ละส่วนงานอย่างชัดเจน</w:t>
      </w:r>
    </w:p>
    <w:p w14:paraId="0DE25913" w14:textId="59251B1F" w:rsidR="006635C7" w:rsidRPr="00092F13" w:rsidRDefault="006635C7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เพื่อให้การดำเนินงานเป็นไปอย่างมีประสิทธิภาพและบรรลุเป้าหมายตามเกณฑ์การประเมินคุณธรรมและ</w:t>
      </w:r>
    </w:p>
    <w:p w14:paraId="11F805E1" w14:textId="39345756" w:rsidR="006635C7" w:rsidRPr="00092F13" w:rsidRDefault="006635C7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ความโปร่งใสในการดำเนินงานขององค์การบริหารส่วนตำบลกะปาง </w:t>
      </w:r>
      <w:r w:rsidRPr="00092F13">
        <w:rPr>
          <w:rFonts w:ascii="TH SarabunPSK" w:hAnsi="TH SarabunPSK" w:cs="TH SarabunPSK"/>
          <w:sz w:val="32"/>
          <w:szCs w:val="32"/>
        </w:rPr>
        <w:t>ITA</w:t>
      </w:r>
      <w:r w:rsidRPr="00092F13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พ.ศ.๒๕๖๙</w:t>
      </w:r>
    </w:p>
    <w:p w14:paraId="14C14A07" w14:textId="77777777" w:rsidR="005B09FC" w:rsidRPr="00092F13" w:rsidRDefault="006635C7" w:rsidP="00092F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 xml:space="preserve">          เทศบาลตำบล</w:t>
      </w:r>
      <w:r w:rsidR="005B09FC" w:rsidRPr="00092F13">
        <w:rPr>
          <w:rFonts w:ascii="TH SarabunPSK" w:hAnsi="TH SarabunPSK" w:cs="TH SarabunPSK"/>
          <w:sz w:val="32"/>
          <w:szCs w:val="32"/>
          <w:cs/>
        </w:rPr>
        <w:t>กปาง จะมุ่งมั่นและพัฒนาองค์กรให้มีความโปร่งใส ตรวจสอบได้ และยึดมั่นใน</w:t>
      </w:r>
    </w:p>
    <w:p w14:paraId="3B60BF99" w14:textId="6A49D588" w:rsidR="006635C7" w:rsidRPr="00092F13" w:rsidRDefault="005B09FC" w:rsidP="00092F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2F13">
        <w:rPr>
          <w:rFonts w:ascii="TH SarabunPSK" w:hAnsi="TH SarabunPSK" w:cs="TH SarabunPSK"/>
          <w:sz w:val="32"/>
          <w:szCs w:val="32"/>
          <w:cs/>
        </w:rPr>
        <w:t>หลักธรรม</w:t>
      </w:r>
      <w:proofErr w:type="spellStart"/>
      <w:r w:rsidRPr="00092F13">
        <w:rPr>
          <w:rFonts w:ascii="TH SarabunPSK" w:hAnsi="TH SarabunPSK" w:cs="TH SarabunPSK"/>
          <w:sz w:val="32"/>
          <w:szCs w:val="32"/>
          <w:cs/>
        </w:rPr>
        <w:t>มาภิ</w:t>
      </w:r>
      <w:proofErr w:type="spellEnd"/>
      <w:r w:rsidRPr="00092F13">
        <w:rPr>
          <w:rFonts w:ascii="TH SarabunPSK" w:hAnsi="TH SarabunPSK" w:cs="TH SarabunPSK"/>
          <w:sz w:val="32"/>
          <w:szCs w:val="32"/>
          <w:cs/>
        </w:rPr>
        <w:t>บาล เพื่อสร้างความเชื่อมั่นให้กับประชาชนและผู้มีส่วนได้ส่วนเสียทุกภ</w:t>
      </w:r>
      <w:bookmarkStart w:id="0" w:name="_GoBack"/>
      <w:bookmarkEnd w:id="0"/>
      <w:r w:rsidRPr="00092F13">
        <w:rPr>
          <w:rFonts w:ascii="TH SarabunPSK" w:hAnsi="TH SarabunPSK" w:cs="TH SarabunPSK"/>
          <w:sz w:val="32"/>
          <w:szCs w:val="32"/>
          <w:cs/>
        </w:rPr>
        <w:t>าคส่วนอย่างยั่งยืน</w:t>
      </w:r>
    </w:p>
    <w:sectPr w:rsidR="006635C7" w:rsidRPr="00092F13" w:rsidSect="00092F1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F11FA"/>
    <w:multiLevelType w:val="hybridMultilevel"/>
    <w:tmpl w:val="6A6051AA"/>
    <w:lvl w:ilvl="0" w:tplc="E6E0A550">
      <w:start w:val="1"/>
      <w:numFmt w:val="thaiNumbers"/>
      <w:lvlText w:val="%1."/>
      <w:lvlJc w:val="left"/>
      <w:pPr>
        <w:ind w:left="112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FC"/>
    <w:rsid w:val="00083C02"/>
    <w:rsid w:val="00092F13"/>
    <w:rsid w:val="00197E0F"/>
    <w:rsid w:val="001B0AFC"/>
    <w:rsid w:val="0050409F"/>
    <w:rsid w:val="005B09FC"/>
    <w:rsid w:val="006635C7"/>
    <w:rsid w:val="00801642"/>
    <w:rsid w:val="00DA116A"/>
    <w:rsid w:val="00E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6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A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A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A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0A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0A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0A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0A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0A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0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0A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0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0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A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B0A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0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0A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B0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0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AF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A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A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A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0A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0A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0A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0A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0A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0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0A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0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0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A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B0A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0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0A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B0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0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pfnow</cp:lastModifiedBy>
  <cp:revision>4</cp:revision>
  <dcterms:created xsi:type="dcterms:W3CDTF">2026-06-15T01:57:00Z</dcterms:created>
  <dcterms:modified xsi:type="dcterms:W3CDTF">2026-06-15T03:34:00Z</dcterms:modified>
</cp:coreProperties>
</file>