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29" w:rsidRPr="000C2AAC" w:rsidRDefault="00DD1F29" w:rsidP="00D239A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คู่มือสำหรับประชาชน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(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เลิกประกอบพาณิชยกิจ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 xml:space="preserve">)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ตามพ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.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ร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.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บ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.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ทะเบียนพาณิชย์พ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.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 xml:space="preserve">. 2499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</w:p>
    <w:p w:rsidR="00DD1F29" w:rsidRPr="00394708" w:rsidRDefault="00DD1F29" w:rsidP="00D239AD">
      <w:pPr>
        <w:spacing w:after="0" w:line="240" w:lineRule="auto"/>
        <w:rPr>
          <w:rFonts w:ascii="Cordia New" w:hAnsi="Cordia New"/>
          <w:sz w:val="32"/>
          <w:szCs w:val="32"/>
          <w:cs/>
          <w:lang w:bidi="th-TH"/>
        </w:rPr>
      </w:pPr>
      <w:r w:rsidRPr="00394708">
        <w:rPr>
          <w:rFonts w:ascii="Cordia New" w:hAnsi="Cordia New"/>
          <w:sz w:val="32"/>
          <w:szCs w:val="32"/>
          <w:cs/>
          <w:lang w:bidi="th-TH"/>
        </w:rPr>
        <w:t>หน่วยงานที่รับผิดชอบ</w:t>
      </w:r>
      <w:r w:rsidRPr="00394708">
        <w:rPr>
          <w:rFonts w:ascii="Cordia New" w:hAnsi="Cordia New"/>
          <w:sz w:val="32"/>
          <w:szCs w:val="32"/>
          <w:lang w:bidi="th-TH"/>
        </w:rPr>
        <w:t>:</w:t>
      </w:r>
      <w:r w:rsidR="0026134D">
        <w:rPr>
          <w:rFonts w:ascii="Cordia New" w:hAnsi="Cordia New" w:hint="cs"/>
          <w:noProof/>
          <w:sz w:val="32"/>
          <w:szCs w:val="32"/>
          <w:cs/>
          <w:lang w:bidi="th-TH"/>
        </w:rPr>
        <w:t xml:space="preserve"> เทศบาลตำบลกะปาง</w:t>
      </w:r>
    </w:p>
    <w:p w:rsidR="00DD1F29" w:rsidRPr="00045650" w:rsidRDefault="00DD1F29" w:rsidP="00D239AD">
      <w:pPr>
        <w:spacing w:after="0" w:line="240" w:lineRule="auto"/>
        <w:rPr>
          <w:rFonts w:ascii="Cordia New" w:hAnsi="Cordia New"/>
          <w:sz w:val="32"/>
          <w:szCs w:val="32"/>
          <w:lang w:bidi="th-TH"/>
        </w:rPr>
      </w:pPr>
      <w:r w:rsidRPr="00045650">
        <w:rPr>
          <w:rFonts w:ascii="Cordia New" w:hAnsi="Cordia New"/>
          <w:sz w:val="32"/>
          <w:szCs w:val="32"/>
          <w:cs/>
          <w:lang w:bidi="th-TH"/>
        </w:rPr>
        <w:t>กระทรวง</w:t>
      </w:r>
      <w:r w:rsidRPr="00045650">
        <w:rPr>
          <w:rFonts w:ascii="Cordia New" w:hAnsi="Cordia New"/>
          <w:sz w:val="32"/>
          <w:szCs w:val="32"/>
          <w:lang w:bidi="th-TH"/>
        </w:rPr>
        <w:t>:</w:t>
      </w:r>
      <w:r w:rsidR="00D63029">
        <w:rPr>
          <w:rFonts w:ascii="Cordia New" w:hAnsi="Cordia New"/>
          <w:noProof/>
          <w:sz w:val="32"/>
          <w:szCs w:val="32"/>
          <w:cs/>
          <w:lang w:bidi="th-TH"/>
        </w:rPr>
        <w:t>กระทรวงมหาดไทย</w:t>
      </w:r>
    </w:p>
    <w:p w:rsidR="00DD1F29" w:rsidRPr="000C2AAC" w:rsidRDefault="00FE2036" w:rsidP="00D239AD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 w:rsidRPr="00FE2036">
        <w:rPr>
          <w:noProof/>
          <w:lang w:bidi="th-TH"/>
        </w:rPr>
        <w:pict>
          <v:line id="Straight Connector 2" o:spid="_x0000_s1026" style="position:absolute;z-index:1;visibility:visible" from=".1pt,6.7pt" to="507.55pt,6.7pt" strokeweight="1pt">
            <v:stroke joinstyle="miter"/>
          </v:line>
        </w:pict>
      </w:r>
    </w:p>
    <w:p w:rsidR="00DD1F29" w:rsidRPr="000C2AAC" w:rsidRDefault="00DD1F29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="Cordia New" w:hAnsi="Cordia New"/>
          <w:color w:val="0D0D0D"/>
          <w:sz w:val="32"/>
          <w:szCs w:val="32"/>
          <w:lang w:bidi="th-TH"/>
        </w:rPr>
        <w:t>:</w:t>
      </w:r>
      <w:r w:rsidR="008C24F0">
        <w:rPr>
          <w:rFonts w:ascii="Cordia New" w:hAnsi="Cordia New" w:hint="cs"/>
          <w:noProof/>
          <w:sz w:val="32"/>
          <w:szCs w:val="32"/>
          <w:cs/>
          <w:lang w:bidi="th-TH"/>
        </w:rPr>
        <w:t xml:space="preserve">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เลิกประกอบพาณิชยกิจ</w:t>
      </w:r>
      <w:r w:rsidRPr="000C2AAC">
        <w:rPr>
          <w:rFonts w:ascii="Cordia New" w:hAnsi="Cordia New"/>
          <w:noProof/>
          <w:sz w:val="32"/>
          <w:szCs w:val="32"/>
        </w:rPr>
        <w:t xml:space="preserve">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ตามพ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ทะเบียนพาณิชย์พ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</w:rPr>
        <w:t xml:space="preserve">. 2499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</w:p>
    <w:p w:rsidR="00DD1F29" w:rsidRPr="000C2AAC" w:rsidRDefault="00DD1F29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กรมพัฒนาธุรกิจการค้า</w:t>
      </w:r>
    </w:p>
    <w:p w:rsidR="00DD1F29" w:rsidRPr="000C2AAC" w:rsidRDefault="00DD1F29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ประเภทของงานบริการ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="Cordia New" w:hAnsi="Cordia New"/>
          <w:noProof/>
          <w:sz w:val="32"/>
          <w:szCs w:val="32"/>
        </w:rPr>
        <w:t>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DD1F29" w:rsidRPr="000C2AAC" w:rsidRDefault="00DD1F29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หมวดหมู่ของงานบริการ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จดทะเบียน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DD1F29" w:rsidRPr="0087182F" w:rsidRDefault="00DD1F29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87182F">
        <w:rPr>
          <w:rFonts w:ascii="Cordia New" w:hAnsi="Cordia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87182F">
        <w:rPr>
          <w:rFonts w:ascii="Cordia New" w:hAnsi="Cordia New"/>
          <w:b/>
          <w:bCs/>
          <w:sz w:val="32"/>
          <w:szCs w:val="32"/>
          <w:lang w:bidi="th-TH"/>
        </w:rPr>
        <w:t>: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DD1F29" w:rsidRPr="00F14ADC">
        <w:tc>
          <w:tcPr>
            <w:tcW w:w="675" w:type="dxa"/>
          </w:tcPr>
          <w:p w:rsidR="00DD1F29" w:rsidRPr="00F14ADC" w:rsidRDefault="00DD1F29" w:rsidP="00F14AD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ประกาศกรมพัฒนาธุรกิจการค้าเรื่องกำหนดแบบพิมพ์พ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 2549</w:t>
            </w:r>
          </w:p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DD1F29" w:rsidRPr="00F14ADC">
        <w:tc>
          <w:tcPr>
            <w:tcW w:w="675" w:type="dxa"/>
          </w:tcPr>
          <w:p w:rsidR="00DD1F29" w:rsidRPr="00F14ADC" w:rsidRDefault="00DD1F29" w:rsidP="00F14AD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ประกาศกรมพัฒนาธุรกิจการค้าเรื่องกำหนดแบบพิมพ์เพื่อใช้ในการให้บริการข้อมูลทะเบียนพาณิชย์พ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2555  </w:t>
            </w:r>
          </w:p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DD1F29" w:rsidRPr="00F14ADC">
        <w:tc>
          <w:tcPr>
            <w:tcW w:w="675" w:type="dxa"/>
          </w:tcPr>
          <w:p w:rsidR="00DD1F29" w:rsidRPr="00F14ADC" w:rsidRDefault="00DD1F29" w:rsidP="00F14AD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ประกาศกระทรวงพาณิชย์เรื่องแต่งตั้งพนักงานเจ้าหน้าที่และนายทะเบียนพาณิชย์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8)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 2552</w:t>
            </w:r>
          </w:p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DD1F29" w:rsidRPr="00F14ADC">
        <w:tc>
          <w:tcPr>
            <w:tcW w:w="675" w:type="dxa"/>
          </w:tcPr>
          <w:p w:rsidR="00DD1F29" w:rsidRPr="00F14ADC" w:rsidRDefault="00DD1F29" w:rsidP="00F14AD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9)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2552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10)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2553 </w:t>
            </w:r>
          </w:p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DD1F29" w:rsidRPr="00F14ADC">
        <w:tc>
          <w:tcPr>
            <w:tcW w:w="675" w:type="dxa"/>
          </w:tcPr>
          <w:p w:rsidR="00DD1F29" w:rsidRPr="00F14ADC" w:rsidRDefault="00DD1F29" w:rsidP="00F14AD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กฎกระทรวงพาณิชย์ฉบับที่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3 (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2540)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ออกตามความในพระราชบัญญัติทะเบียนพาณิชย์พ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 2499</w:t>
            </w:r>
          </w:p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DD1F29" w:rsidRPr="00F14ADC">
        <w:tc>
          <w:tcPr>
            <w:tcW w:w="675" w:type="dxa"/>
          </w:tcPr>
          <w:p w:rsidR="00DD1F29" w:rsidRPr="00F14ADC" w:rsidRDefault="00DD1F29" w:rsidP="00F14AD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คำสั่งสำนักงานกลางทะเบียนพาณิชย์ที่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1/2553 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เรื่องหลักเกณฑ์และวิธีการกำหนดเลขทะเบียนพาณิชย์และเลขคำขอจดทะเบียนพาณิชย์</w:t>
            </w:r>
          </w:p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DD1F29" w:rsidRPr="00F14ADC">
        <w:tc>
          <w:tcPr>
            <w:tcW w:w="675" w:type="dxa"/>
          </w:tcPr>
          <w:p w:rsidR="00DD1F29" w:rsidRPr="00F14ADC" w:rsidRDefault="00DD1F29" w:rsidP="00F14AD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7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คำสั่งสำนักงานกลางทะเบียนพาณิชย์ที่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1/2554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เรื่องหลักเกณฑ์และวิธีการกำหนดเลขทะเบียนพาณิชย์และเลขคำขอจดทะเบียนพาณิชย์จังหวัดบึงกาฬ</w:t>
            </w:r>
          </w:p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DD1F29" w:rsidRPr="00F14ADC">
        <w:tc>
          <w:tcPr>
            <w:tcW w:w="675" w:type="dxa"/>
          </w:tcPr>
          <w:p w:rsidR="00DD1F29" w:rsidRPr="00F14ADC" w:rsidRDefault="00DD1F29" w:rsidP="00F14AD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8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ประกาศกระทรวงพาณิชย์ฉบับที่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83 (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2515) 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เรื่องกำหนดพาณิชยกิจที่ไม่อยู่ภายใต้บังคับของกฎหมายว่าด้วยทะเบียนพาณิชย์</w:t>
            </w:r>
          </w:p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DD1F29" w:rsidRPr="00F14ADC">
        <w:tc>
          <w:tcPr>
            <w:tcW w:w="675" w:type="dxa"/>
          </w:tcPr>
          <w:p w:rsidR="00DD1F29" w:rsidRPr="00F14ADC" w:rsidRDefault="00DD1F29" w:rsidP="00F14AD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lastRenderedPageBreak/>
              <w:t>9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ประกาศกระทรวงพาณิชย์ฉบับที่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93 (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2520)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เรื่องกำหนดพาณิชยกิจที่ไม่อยู่ภายใต้บังคับแห่งพระราชบัญญัติทะเบียนพาณิชย์พ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 2499</w:t>
            </w:r>
          </w:p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DD1F29" w:rsidRPr="00F14ADC">
        <w:tc>
          <w:tcPr>
            <w:tcW w:w="675" w:type="dxa"/>
          </w:tcPr>
          <w:p w:rsidR="00DD1F29" w:rsidRPr="00F14ADC" w:rsidRDefault="00DD1F29" w:rsidP="00F14AD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10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ประกาศกระทรวงพาณิชย์เรื่องให้ผู้ประกอบพาณิชยกิจต้องจดทะเบียนพาณิชย์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11)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 2553</w:t>
            </w:r>
          </w:p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DD1F29" w:rsidRPr="00F14ADC">
        <w:tc>
          <w:tcPr>
            <w:tcW w:w="675" w:type="dxa"/>
          </w:tcPr>
          <w:p w:rsidR="00DD1F29" w:rsidRPr="00F14ADC" w:rsidRDefault="00DD1F29" w:rsidP="00F14AD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11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ฎ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กำหนดกิจการเป็นพาณิชยกิจพ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 2546</w:t>
            </w:r>
          </w:p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DD1F29" w:rsidRPr="00F14ADC">
        <w:tc>
          <w:tcPr>
            <w:tcW w:w="675" w:type="dxa"/>
          </w:tcPr>
          <w:p w:rsidR="00DD1F29" w:rsidRPr="00F14ADC" w:rsidRDefault="00DD1F29" w:rsidP="00F14AD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12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ทะเบียนพาณิชย์พ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14ADC">
              <w:rPr>
                <w:rFonts w:ascii="Cordia New" w:hAnsi="Cordia New"/>
                <w:iCs/>
                <w:noProof/>
                <w:sz w:val="32"/>
                <w:szCs w:val="32"/>
              </w:rPr>
              <w:t>. 2499</w:t>
            </w:r>
          </w:p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</w:tbl>
    <w:p w:rsidR="00DD1F29" w:rsidRPr="000C2AAC" w:rsidRDefault="00DD1F29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ระดับผลกระทบ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สังคม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DD1F29" w:rsidRPr="000C2AAC" w:rsidRDefault="00DD1F29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พื้นที่ให้บริการ</w:t>
      </w:r>
      <w:r w:rsidRPr="000C2AAC">
        <w:rPr>
          <w:rFonts w:ascii="Cordia New" w:hAnsi="Cordia New"/>
          <w:b/>
          <w:bCs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ส่วนภูมิภาค</w:t>
      </w:r>
      <w:r w:rsidRPr="000C2AAC">
        <w:rPr>
          <w:rFonts w:ascii="Cordia New" w:hAnsi="Cordia New"/>
          <w:noProof/>
          <w:sz w:val="32"/>
          <w:szCs w:val="32"/>
        </w:rPr>
        <w:t xml:space="preserve">,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ท้องถิ่น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DD1F29" w:rsidRPr="000C2AAC" w:rsidRDefault="00DD1F29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ไม่มี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DD1F29" w:rsidRPr="000C2AAC" w:rsidRDefault="00DD1F29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0C2AAC">
        <w:rPr>
          <w:rFonts w:ascii="Cordia New" w:hAnsi="Cordia New"/>
          <w:sz w:val="32"/>
          <w:szCs w:val="32"/>
          <w:cs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นาที</w:t>
      </w:r>
    </w:p>
    <w:p w:rsidR="00DD1F29" w:rsidRPr="000C2AAC" w:rsidRDefault="00DD1F29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ข้อมูลสถิติ</w:t>
      </w:r>
    </w:p>
    <w:p w:rsidR="00DD1F29" w:rsidRPr="000C2AAC" w:rsidRDefault="00DD1F29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DD1F29" w:rsidRPr="000C2AAC" w:rsidRDefault="00DD1F29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DD1F29" w:rsidRPr="000C2AAC" w:rsidRDefault="00DD1F29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DD1F29" w:rsidRPr="000C2AAC" w:rsidRDefault="00DD1F29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สพจ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ทก</w:t>
      </w:r>
      <w:r w:rsidRPr="000C2AAC">
        <w:rPr>
          <w:rFonts w:ascii="Cordia New" w:hAnsi="Cordia New"/>
          <w:noProof/>
          <w:sz w:val="32"/>
          <w:szCs w:val="32"/>
        </w:rPr>
        <w:t>. 09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DD1F29" w:rsidRPr="000C2AAC" w:rsidRDefault="00DD1F29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DD1F29" w:rsidRPr="00F14ADC">
        <w:tc>
          <w:tcPr>
            <w:tcW w:w="675" w:type="dxa"/>
          </w:tcPr>
          <w:p w:rsidR="00DD1F29" w:rsidRPr="00F14ADC" w:rsidRDefault="00DD1F29" w:rsidP="00F14AD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8C24F0" w:rsidRDefault="00DD1F29" w:rsidP="00F14ADC">
            <w:pPr>
              <w:spacing w:after="0" w:line="240" w:lineRule="auto"/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</w:pPr>
            <w:r w:rsidRPr="00F14ADC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</w:p>
          <w:p w:rsidR="008C24F0" w:rsidRPr="003B74B2" w:rsidRDefault="008C24F0" w:rsidP="008C24F0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  <w:lang w:bidi="th-TH"/>
              </w:rPr>
            </w:pP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สำนักงานเทศบาลตำบลกะปาง</w:t>
            </w:r>
            <w:r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เลขที่ 340 หมู่ที่ 10 ตำบลกะปาง อำเภอทุ่งสง จังหวัดนครศรีธรรมราช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br/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โทรศัพท์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/โทรสาร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: </w:t>
            </w:r>
            <w:r>
              <w:rPr>
                <w:rFonts w:ascii="Cordia New" w:hAnsi="Cordia New"/>
                <w:iCs/>
                <w:noProof/>
                <w:sz w:val="32"/>
                <w:szCs w:val="32"/>
              </w:rPr>
              <w:t>075-495262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br/>
            </w:r>
            <w:r w:rsidRPr="003B74B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)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08:30 - 16:30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. (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)</w:t>
            </w:r>
          </w:p>
          <w:p w:rsidR="00DD1F29" w:rsidRPr="00F14ADC" w:rsidRDefault="008C24F0" w:rsidP="008C24F0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  <w:lang w:bidi="th-TH"/>
              </w:rPr>
            </w:pPr>
            <w:r w:rsidRPr="003B74B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-</w:t>
            </w:r>
            <w:r>
              <w:rPr>
                <w:rFonts w:ascii="Cordia New" w:hAnsi="Cordia New"/>
                <w:iCs/>
                <w:sz w:val="32"/>
                <w:szCs w:val="32"/>
              </w:rPr>
              <w:t xml:space="preserve"> 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(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ณ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)</w:t>
            </w:r>
          </w:p>
        </w:tc>
      </w:tr>
    </w:tbl>
    <w:p w:rsidR="00DD1F29" w:rsidRDefault="00DD1F29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DD1F29" w:rsidRPr="000C2AAC" w:rsidRDefault="00DD1F29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DD1F29" w:rsidRDefault="00DD1F29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 xml:space="preserve">1.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ผู้ประกอบพาณิชยกิจซึ่งจดทะเบียนพาณิชย์ไว้ต่อมาได้เลิกประกอบพาณิชยกิจทั้งหมดจะโดยเหตุใดก็ตามเช่นขาดทุนไม่ประสงค์จะประกอบการค้าต่อไปเจ้าของสถานที่เรียกห้องคืนเพราะหมดสัญญาเช่าหรือเลิกห้างหุ้นส่วนบริษัทให้ยื่นคำขอจดทะเบียนเลิกประกอบพาณิชยกิจต่อพนักงานเจ้าหน้าที่ภายในกำหนด </w:t>
      </w:r>
      <w:r w:rsidRPr="000C2AAC">
        <w:rPr>
          <w:rFonts w:ascii="Cordia New" w:hAnsi="Cordia New"/>
          <w:noProof/>
          <w:sz w:val="32"/>
          <w:szCs w:val="32"/>
        </w:rPr>
        <w:t xml:space="preserve">30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วันนับตั้งแต่วันเลิกประกอบ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lastRenderedPageBreak/>
        <w:t xml:space="preserve">พาณิชยกิจ 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มาตรา </w:t>
      </w:r>
      <w:r w:rsidRPr="000C2AAC">
        <w:rPr>
          <w:rFonts w:ascii="Cordia New" w:hAnsi="Cordia New"/>
          <w:noProof/>
          <w:sz w:val="32"/>
          <w:szCs w:val="32"/>
        </w:rPr>
        <w:t>13)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2.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ณีผู้ประกอบพาณิชยกิจมีเหตุขัดข้องไม่สามารถยื่นคำขอจดทะเบียนเลิกด้วยตนเองเช่นวิกลจริตตายสาบสูญเป็นต้นให้ผู้ที่มีส่วนได้เสียตามกฎหมายเช่นสามีภริยาบิดามารดาหรือบุตรยื่นขอจดทะเบียนเลิกประกอบพาณิชยกิจแทนผู้ประกอบพาณิชยกิจนั้นได้โดยให้ผู้มีส่วนได้เสียตามกฎหมายลงลายมือชื่อในคำขอจดทะเบียนเลิกพร้อมแนบเอกสารหลักฐานการที่ผู้ประกอบพาณิชยกิจไม่สามารถมายื่นคำขอจดทะเบียนได้ด้วยตนเองเช่นใบมรณบัตรคำสั่งศาลเป็นต้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3.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ผู้ประกอบพาณิชยกิจสามารถยื่นจดทะเบียนเลิกประกอบพาณิชยกิจได้ด้วยตนเองหรือจะมอบอำนาจให้ผู้อื่นยื่นแทนก็ได้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>4.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ให้ผู้ประกอบพาณิชยกิจซึ่งเป็นเจ้าของกิจการหรือผู้มีส่วนได้เสีย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แล้วแต่กรณี</w:t>
      </w:r>
      <w:r w:rsidRPr="000C2AAC">
        <w:rPr>
          <w:rFonts w:ascii="Cordia New" w:hAnsi="Cordia New"/>
          <w:noProof/>
          <w:sz w:val="32"/>
          <w:szCs w:val="32"/>
        </w:rPr>
        <w:t xml:space="preserve">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เป็นผู้ลงลายมือชื่อรับรองรายการในคำขอจดทะเบียนและเอกสารประกอบคำขอจดทะเบียน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5.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แบบพิมพ์คำขอจดทะเบียน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แบบทพ</w:t>
      </w:r>
      <w:r w:rsidRPr="000C2AAC">
        <w:rPr>
          <w:rFonts w:ascii="Cordia New" w:hAnsi="Cordia New"/>
          <w:noProof/>
          <w:sz w:val="32"/>
          <w:szCs w:val="32"/>
        </w:rPr>
        <w:t xml:space="preserve">.)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r w:rsidRPr="000C2AAC">
        <w:rPr>
          <w:rFonts w:ascii="Cordia New" w:hAnsi="Cordia New"/>
          <w:noProof/>
          <w:sz w:val="32"/>
          <w:szCs w:val="32"/>
        </w:rPr>
        <w:t>www.dbd.go.th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มายเหตุ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0C2AAC">
        <w:rPr>
          <w:rFonts w:ascii="Cordia New" w:hAnsi="Cordia New"/>
          <w:noProof/>
          <w:sz w:val="32"/>
          <w:szCs w:val="32"/>
        </w:rPr>
        <w:br/>
      </w:r>
    </w:p>
    <w:p w:rsidR="00DD1F29" w:rsidRPr="000C2AAC" w:rsidRDefault="00DD1F29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DD1F29" w:rsidRPr="000C2AAC" w:rsidRDefault="00DD1F29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268"/>
        <w:gridCol w:w="2592"/>
        <w:gridCol w:w="1368"/>
        <w:gridCol w:w="1684"/>
        <w:gridCol w:w="1799"/>
      </w:tblGrid>
      <w:tr w:rsidR="00DD1F29" w:rsidRPr="00F14ADC">
        <w:trPr>
          <w:tblHeader/>
        </w:trPr>
        <w:tc>
          <w:tcPr>
            <w:tcW w:w="675" w:type="dxa"/>
            <w:vAlign w:val="center"/>
          </w:tcPr>
          <w:p w:rsidR="00DD1F29" w:rsidRPr="00F14ADC" w:rsidRDefault="00DD1F29" w:rsidP="00F14A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DD1F29" w:rsidRPr="00F14ADC" w:rsidRDefault="00DD1F29" w:rsidP="00F14A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DD1F29" w:rsidRPr="00F14ADC" w:rsidRDefault="00DD1F29" w:rsidP="00F14A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DD1F29" w:rsidRPr="00F14ADC" w:rsidRDefault="00DD1F29" w:rsidP="00F14A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DD1F29" w:rsidRPr="00F14ADC" w:rsidRDefault="00DD1F29" w:rsidP="00F14A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DD1F29" w:rsidRPr="00F14ADC" w:rsidRDefault="00DD1F29" w:rsidP="00F14A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D1F29" w:rsidRPr="00F14ADC">
        <w:tc>
          <w:tcPr>
            <w:tcW w:w="675" w:type="dxa"/>
            <w:vAlign w:val="center"/>
          </w:tcPr>
          <w:p w:rsidR="00DD1F29" w:rsidRPr="00F14ADC" w:rsidRDefault="00DD1F29" w:rsidP="00F14A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นายทะเบียนตรวจพิจารณาเอกสาร</w:t>
            </w:r>
            <w:r w:rsidRPr="00F14ADC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F14AD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แจ้งผล</w:t>
            </w:r>
          </w:p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 xml:space="preserve">30 </w:t>
            </w:r>
            <w:r w:rsidRPr="00F14AD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DD1F29" w:rsidRPr="00F14ADC">
        <w:tc>
          <w:tcPr>
            <w:tcW w:w="675" w:type="dxa"/>
            <w:vAlign w:val="center"/>
          </w:tcPr>
          <w:p w:rsidR="00DD1F29" w:rsidRPr="00F14ADC" w:rsidRDefault="00DD1F29" w:rsidP="00F14A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lastRenderedPageBreak/>
              <w:t>เจ้าหน้าที่การเงินรับชำระ</w:t>
            </w:r>
            <w:r w:rsidRPr="00F14AD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lastRenderedPageBreak/>
              <w:t>ค่าธรรมเนียม</w:t>
            </w:r>
          </w:p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lastRenderedPageBreak/>
              <w:t xml:space="preserve">5 </w:t>
            </w:r>
            <w:r w:rsidRPr="00F14AD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DD1F29" w:rsidRPr="00F14ADC">
        <w:tc>
          <w:tcPr>
            <w:tcW w:w="675" w:type="dxa"/>
            <w:vAlign w:val="center"/>
          </w:tcPr>
          <w:p w:rsidR="00DD1F29" w:rsidRPr="00F14ADC" w:rsidRDefault="00DD1F29" w:rsidP="00F14A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lastRenderedPageBreak/>
              <w:t>3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นายทะเบียนรับจดทะเบียน </w:t>
            </w:r>
            <w:r w:rsidRPr="00F14ADC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F14AD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เจ้าหน้าที่บันทึกข้อมูลเข้าระบบ</w:t>
            </w:r>
            <w:r w:rsidRPr="00F14ADC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F14AD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จัดเตรียมใบสำคัญการจดทะเบียน</w:t>
            </w:r>
            <w:r w:rsidRPr="00F14ADC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F14AD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หนังสือรับรอง</w:t>
            </w:r>
            <w:r w:rsidRPr="00F14ADC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F14AD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สำเนาเอกสาร</w:t>
            </w:r>
          </w:p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 xml:space="preserve">15 </w:t>
            </w:r>
            <w:r w:rsidRPr="00F14AD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DD1F29" w:rsidRPr="00F14ADC">
        <w:tc>
          <w:tcPr>
            <w:tcW w:w="675" w:type="dxa"/>
            <w:vAlign w:val="center"/>
          </w:tcPr>
          <w:p w:rsidR="00DD1F29" w:rsidRPr="00F14ADC" w:rsidRDefault="00DD1F29" w:rsidP="00F14A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F14ADC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F14AD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นายทะเบียนตรวจเอกสารและลงนาม</w:t>
            </w:r>
            <w:r w:rsidRPr="00F14ADC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F14AD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มอบใบทะเบียนพาณิชย์ให้ผู้ยื่นคำขอ</w:t>
            </w:r>
          </w:p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 xml:space="preserve">10 </w:t>
            </w:r>
            <w:r w:rsidRPr="00F14AD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</w:tbl>
    <w:p w:rsidR="00DD1F29" w:rsidRDefault="00DD1F29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Pr="000C2AAC">
        <w:rPr>
          <w:rFonts w:ascii="Cordia New" w:hAnsi="Cordia New"/>
          <w:noProof/>
          <w:sz w:val="32"/>
          <w:szCs w:val="32"/>
        </w:rPr>
        <w:t xml:space="preserve">60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นาที</w:t>
      </w:r>
    </w:p>
    <w:p w:rsidR="00DD1F29" w:rsidRPr="000C2AAC" w:rsidRDefault="00DD1F29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DD1F29" w:rsidRPr="000C2AAC" w:rsidRDefault="00DD1F29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DD1F29" w:rsidRDefault="00DD1F29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DD1F29" w:rsidRPr="000C2AAC" w:rsidRDefault="00DD1F29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</w:p>
    <w:p w:rsidR="00DD1F29" w:rsidRPr="000C2AAC" w:rsidRDefault="00DD1F29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DD1F29" w:rsidRPr="000C2AAC" w:rsidRDefault="00DD1F29" w:rsidP="00AA7734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15.1)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DD1F29" w:rsidRPr="00F14ADC">
        <w:trPr>
          <w:tblHeader/>
          <w:jc w:val="center"/>
        </w:trPr>
        <w:tc>
          <w:tcPr>
            <w:tcW w:w="675" w:type="dxa"/>
            <w:vAlign w:val="center"/>
          </w:tcPr>
          <w:p w:rsidR="00DD1F29" w:rsidRPr="00F14ADC" w:rsidRDefault="00DD1F29" w:rsidP="00F14AD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DD1F29" w:rsidRPr="00F14ADC" w:rsidRDefault="00DD1F29" w:rsidP="00F14AD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DD1F29" w:rsidRPr="00F14ADC" w:rsidRDefault="00DD1F29" w:rsidP="00F14A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DD1F29" w:rsidRPr="00F14ADC" w:rsidRDefault="00DD1F29" w:rsidP="00F14AD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DD1F29" w:rsidRPr="00F14ADC" w:rsidRDefault="00DD1F29" w:rsidP="00F14AD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DD1F29" w:rsidRPr="00F14ADC" w:rsidRDefault="00DD1F29" w:rsidP="00F14AD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DD1F29" w:rsidRPr="00F14ADC" w:rsidRDefault="00DD1F29" w:rsidP="00F14AD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D1F29" w:rsidRPr="00F14ADC">
        <w:trPr>
          <w:jc w:val="center"/>
        </w:trPr>
        <w:tc>
          <w:tcPr>
            <w:tcW w:w="675" w:type="dxa"/>
            <w:vAlign w:val="center"/>
          </w:tcPr>
          <w:p w:rsidR="00DD1F29" w:rsidRPr="00F14ADC" w:rsidRDefault="00DD1F29" w:rsidP="00F14AD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สำเนาบัตรประจำตัวของผู้ประกอบพาณิชยกิจหรือทายาทที่ยื่นคำขอแทนพร้อมลงนามรับรองสำเนา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ถูกต้อง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:rsidR="00DD1F29" w:rsidRPr="000C2AAC" w:rsidRDefault="00DD1F29" w:rsidP="0050561E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DD1F29" w:rsidRPr="000C2AAC" w:rsidRDefault="00DD1F29" w:rsidP="00A10CD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15.2)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DD1F29" w:rsidRPr="00F14ADC">
        <w:trPr>
          <w:tblHeader/>
        </w:trPr>
        <w:tc>
          <w:tcPr>
            <w:tcW w:w="675" w:type="dxa"/>
            <w:vAlign w:val="center"/>
          </w:tcPr>
          <w:p w:rsidR="00DD1F29" w:rsidRPr="00F14ADC" w:rsidRDefault="00DD1F29" w:rsidP="00F14AD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DD1F29" w:rsidRPr="00F14ADC" w:rsidRDefault="00DD1F29" w:rsidP="00F14AD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DD1F29" w:rsidRPr="00F14ADC" w:rsidRDefault="00DD1F29" w:rsidP="00F14A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lang w:bidi="th-TH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DD1F29" w:rsidRPr="00F14ADC" w:rsidRDefault="00DD1F29" w:rsidP="00F14AD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DD1F29" w:rsidRPr="00F14ADC" w:rsidRDefault="00DD1F29" w:rsidP="00F14AD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DD1F29" w:rsidRPr="00F14ADC" w:rsidRDefault="00DD1F29" w:rsidP="00F14AD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DD1F29" w:rsidRPr="00F14ADC" w:rsidRDefault="00DD1F29" w:rsidP="00F14AD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14AD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D1F29" w:rsidRPr="00F14ADC">
        <w:tc>
          <w:tcPr>
            <w:tcW w:w="675" w:type="dxa"/>
            <w:vAlign w:val="center"/>
          </w:tcPr>
          <w:p w:rsidR="00DD1F29" w:rsidRPr="00F14ADC" w:rsidRDefault="00DD1F29" w:rsidP="00F14AD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คำขอจดทะเบียนพาณิชย์ 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แบบทพ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.)</w:t>
            </w:r>
          </w:p>
        </w:tc>
        <w:tc>
          <w:tcPr>
            <w:tcW w:w="1843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DD1F29" w:rsidRPr="00F14ADC">
        <w:tc>
          <w:tcPr>
            <w:tcW w:w="675" w:type="dxa"/>
            <w:vAlign w:val="center"/>
          </w:tcPr>
          <w:p w:rsidR="00DD1F29" w:rsidRPr="00F14ADC" w:rsidRDefault="00DD1F29" w:rsidP="00F14AD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ใบทะเบียนพาณิชย์ 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ฉบับจริง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DD1F29" w:rsidRPr="00F14ADC">
        <w:tc>
          <w:tcPr>
            <w:tcW w:w="675" w:type="dxa"/>
            <w:vAlign w:val="center"/>
          </w:tcPr>
          <w:p w:rsidR="00DD1F29" w:rsidRPr="00F14ADC" w:rsidRDefault="00DD1F29" w:rsidP="00F14AD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สำเนาใบมรณบัตรของผู้ประกอบพาณิชยกิจ 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กรณีถึงแก่กรรม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โดยให้ทายาทที่ยื่นคำขอเป็นผู้ลงนามรับรองสำเนาถูกต้อง</w:t>
            </w:r>
          </w:p>
        </w:tc>
        <w:tc>
          <w:tcPr>
            <w:tcW w:w="1843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DD1F29" w:rsidRPr="00F14ADC">
        <w:tc>
          <w:tcPr>
            <w:tcW w:w="675" w:type="dxa"/>
            <w:vAlign w:val="center"/>
          </w:tcPr>
          <w:p w:rsidR="00DD1F29" w:rsidRPr="00F14ADC" w:rsidRDefault="00DD1F29" w:rsidP="00F14AD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หลักฐานแสดงความเป็นทายาทของผู้ลงชื่อแทนผู้ประกอบพาณิชยกิจซึ่งถึงแก่กรรมพร้อมลงนามรับรองสำเนาถูกต้อง</w:t>
            </w:r>
          </w:p>
        </w:tc>
        <w:tc>
          <w:tcPr>
            <w:tcW w:w="1843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DD1F29" w:rsidRPr="00F14ADC">
        <w:tc>
          <w:tcPr>
            <w:tcW w:w="675" w:type="dxa"/>
            <w:vAlign w:val="center"/>
          </w:tcPr>
          <w:p w:rsidR="00DD1F29" w:rsidRPr="00F14ADC" w:rsidRDefault="00DD1F29" w:rsidP="00F14AD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lastRenderedPageBreak/>
              <w:t>5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พร้อมปิดอากรแสตมป์ 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 xml:space="preserve">10 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1843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DD1F29" w:rsidRPr="00F14ADC">
        <w:tc>
          <w:tcPr>
            <w:tcW w:w="675" w:type="dxa"/>
            <w:vAlign w:val="center"/>
          </w:tcPr>
          <w:p w:rsidR="00DD1F29" w:rsidRPr="00F14ADC" w:rsidRDefault="00DD1F29" w:rsidP="00F14AD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สำเนาบัตรประจำตัวประชาชนของผู้รับมอบอำนาจ 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พร้อมลงนามรับรองสำเนาถูกต้อง</w:t>
            </w:r>
          </w:p>
        </w:tc>
        <w:tc>
          <w:tcPr>
            <w:tcW w:w="1843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</w:rPr>
            </w:pPr>
            <w:r w:rsidRPr="00F14ADC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DD1F29" w:rsidRPr="000C2AAC" w:rsidRDefault="00DD1F29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DD1F29" w:rsidRPr="000C2AAC" w:rsidRDefault="00DD1F29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780"/>
      </w:tblGrid>
      <w:tr w:rsidR="00DD1F29" w:rsidRPr="00F14ADC">
        <w:tc>
          <w:tcPr>
            <w:tcW w:w="534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ค่าธรรมเนียมการจดทะเบียน </w:t>
            </w:r>
            <w:r w:rsidRPr="00F14ADC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(</w:t>
            </w:r>
            <w:r w:rsidRPr="00F14ADC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ครั้งละ</w:t>
            </w:r>
            <w:r w:rsidRPr="00F14ADC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)</w:t>
            </w:r>
          </w:p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Pr="00F14ADC">
              <w:rPr>
                <w:rFonts w:ascii="Cordia New" w:hAnsi="Cordia New"/>
                <w:noProof/>
                <w:sz w:val="32"/>
                <w:szCs w:val="32"/>
              </w:rPr>
              <w:t xml:space="preserve">20 </w:t>
            </w:r>
            <w:r w:rsidRPr="00F14AD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F14ADC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F14ADC">
              <w:rPr>
                <w:rFonts w:ascii="Cordia New" w:hAnsi="Cordia New"/>
                <w:sz w:val="32"/>
                <w:szCs w:val="32"/>
                <w:rtl/>
                <w:cs/>
              </w:rPr>
              <w:br/>
            </w:r>
          </w:p>
        </w:tc>
      </w:tr>
      <w:tr w:rsidR="00DD1F29" w:rsidRPr="00F14ADC">
        <w:tc>
          <w:tcPr>
            <w:tcW w:w="534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ค่าธรรมเนียมคัดสำเนาเอกสาร </w:t>
            </w:r>
            <w:r w:rsidRPr="00F14ADC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(</w:t>
            </w:r>
            <w:r w:rsidRPr="00F14ADC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ชุดละ</w:t>
            </w:r>
            <w:r w:rsidRPr="00F14ADC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)</w:t>
            </w:r>
          </w:p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Pr="00F14ADC">
              <w:rPr>
                <w:rFonts w:ascii="Cordia New" w:hAnsi="Cordia New"/>
                <w:noProof/>
                <w:sz w:val="32"/>
                <w:szCs w:val="32"/>
              </w:rPr>
              <w:t xml:space="preserve">30 </w:t>
            </w:r>
            <w:r w:rsidRPr="00F14AD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F14ADC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F14ADC">
              <w:rPr>
                <w:rFonts w:ascii="Cordia New" w:hAnsi="Cordia New"/>
                <w:sz w:val="32"/>
                <w:szCs w:val="32"/>
                <w:rtl/>
                <w:cs/>
              </w:rPr>
              <w:br/>
            </w:r>
          </w:p>
        </w:tc>
      </w:tr>
    </w:tbl>
    <w:p w:rsidR="00DD1F29" w:rsidRDefault="00DD1F29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DD1F29" w:rsidRPr="000C2AAC" w:rsidRDefault="00DD1F29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639"/>
      </w:tblGrid>
      <w:tr w:rsidR="00DD1F29" w:rsidRPr="00F14ADC">
        <w:tc>
          <w:tcPr>
            <w:tcW w:w="534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CD03C0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สำนักปลัด สำนักงานเทศบาลตำบลกะปาง </w:t>
            </w:r>
            <w:r w:rsidR="00CD03C0" w:rsidRPr="003B74B2">
              <w:rPr>
                <w:rFonts w:ascii="Cordia New" w:hAnsi="Cordia New"/>
                <w:sz w:val="32"/>
                <w:szCs w:val="32"/>
              </w:rPr>
              <w:br/>
            </w:r>
            <w:r w:rsidR="00CD03C0"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="00CD03C0">
              <w:rPr>
                <w:rFonts w:ascii="Cordia New" w:hAnsi="Cordia New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CD03C0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 </w:t>
            </w:r>
            <w:r w:rsidR="00CD03C0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="00CD03C0">
              <w:rPr>
                <w:rFonts w:ascii="Cordia New" w:hAnsi="Cordia New"/>
                <w:sz w:val="32"/>
                <w:szCs w:val="32"/>
              </w:rPr>
              <w:t xml:space="preserve"> </w:t>
            </w:r>
            <w:r w:rsidR="00CD03C0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(</w:t>
            </w:r>
            <w:r w:rsidR="00CD03C0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เลขที่ 340 หมู่ที่ 10 ตำบลกะปาง</w:t>
            </w:r>
            <w:r w:rsidR="00CD03C0">
              <w:rPr>
                <w:rFonts w:ascii="Cordia New" w:hAnsi="Cordia New"/>
                <w:sz w:val="32"/>
                <w:szCs w:val="32"/>
              </w:rPr>
              <w:t xml:space="preserve"> </w:t>
            </w:r>
            <w:r w:rsidR="00CD03C0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อำเภอทุ่งสง จังหวัดนครศรีธรรมราช 80310 /</w:t>
            </w:r>
            <w:r w:rsidR="00CD03C0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www.</w:t>
            </w:r>
            <w:r w:rsidR="00CD03C0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kapang.</w:t>
            </w:r>
            <w:r w:rsidR="00CD03C0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go.th / </w:t>
            </w:r>
            <w:r w:rsidR="00CD03C0">
              <w:rPr>
                <w:rFonts w:ascii="Cordia New" w:hAnsi="Cordia New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โทรศัพท์/โทรสาร </w:t>
            </w:r>
            <w:r w:rsidR="00CD03C0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: 075-495262</w:t>
            </w:r>
            <w:r w:rsidR="00CD03C0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DD1F29" w:rsidRPr="00F14ADC">
        <w:tc>
          <w:tcPr>
            <w:tcW w:w="534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CD03C0" w:rsidRPr="003B74B2" w:rsidRDefault="00DD1F29" w:rsidP="00CD03C0">
            <w:pPr>
              <w:spacing w:after="0" w:line="240" w:lineRule="auto"/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F14ADC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CD03C0">
              <w:rPr>
                <w:rFonts w:ascii="Cordia New" w:hAnsi="Cord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CD03C0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สำนักปลัด สำนักงานเทศบาลตำบลกะปาง </w:t>
            </w:r>
          </w:p>
          <w:p w:rsidR="00CD03C0" w:rsidRDefault="00CD03C0" w:rsidP="00CD03C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Cordia New" w:hAnsi="Cordia New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โทรศัพท์/โทรสาร 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(075-495262</w:t>
            </w:r>
            <w:r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)</w:t>
            </w:r>
          </w:p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</w:p>
        </w:tc>
      </w:tr>
      <w:tr w:rsidR="00DD1F29" w:rsidRPr="00F14ADC">
        <w:tc>
          <w:tcPr>
            <w:tcW w:w="534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lastRenderedPageBreak/>
              <w:t>3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CD03C0">
              <w:rPr>
                <w:rFonts w:ascii="Cordia New" w:hAnsi="Cord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CD03C0" w:rsidRPr="003B74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เว็บไซต์  </w:t>
            </w:r>
            <w:r w:rsidR="00CD03C0" w:rsidRPr="003B74B2">
              <w:rPr>
                <w:rFonts w:ascii="Cordia New" w:hAnsi="Cordia New"/>
                <w:noProof/>
                <w:sz w:val="32"/>
                <w:szCs w:val="32"/>
              </w:rPr>
              <w:t>: www.</w:t>
            </w:r>
            <w:r w:rsidR="00CD03C0">
              <w:rPr>
                <w:rFonts w:ascii="Cordia New" w:hAnsi="Cordia New"/>
                <w:noProof/>
                <w:sz w:val="32"/>
                <w:szCs w:val="32"/>
              </w:rPr>
              <w:t>kapang.go.th</w:t>
            </w:r>
            <w:r w:rsidR="00CD03C0" w:rsidRPr="003B74B2">
              <w:rPr>
                <w:rFonts w:ascii="Cordia New" w:hAnsi="Cordia New"/>
                <w:sz w:val="32"/>
                <w:szCs w:val="32"/>
              </w:rPr>
              <w:br/>
            </w:r>
            <w:r w:rsidR="00CD03C0"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="00CD03C0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 </w:t>
            </w:r>
            <w:r w:rsidR="00CD03C0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DD1F29" w:rsidRDefault="00DD1F29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DD1F29" w:rsidRPr="000C2AAC" w:rsidRDefault="00DD1F29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498"/>
      </w:tblGrid>
      <w:tr w:rsidR="00DD1F29" w:rsidRPr="00F14ADC">
        <w:tc>
          <w:tcPr>
            <w:tcW w:w="675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14AD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DD1F29" w:rsidRPr="00F14ADC" w:rsidRDefault="00DD1F29" w:rsidP="00F14AD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14AD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คู่มือการกรอกเอกสาร</w:t>
            </w:r>
            <w:r w:rsidRPr="00F14ADC">
              <w:rPr>
                <w:rFonts w:ascii="Cordia New" w:hAnsi="Cordia New"/>
                <w:sz w:val="32"/>
                <w:szCs w:val="32"/>
              </w:rPr>
              <w:br/>
            </w:r>
            <w:r w:rsidRPr="00F14ADC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F14ADC">
              <w:rPr>
                <w:rFonts w:ascii="Cordia New" w:hAnsi="Cordia New"/>
                <w:sz w:val="32"/>
                <w:szCs w:val="32"/>
              </w:rPr>
              <w:br/>
            </w:r>
          </w:p>
        </w:tc>
      </w:tr>
    </w:tbl>
    <w:p w:rsidR="00DD1F29" w:rsidRDefault="00DD1F29" w:rsidP="00C1539D">
      <w:pPr>
        <w:pStyle w:val="a5"/>
        <w:spacing w:after="0" w:line="240" w:lineRule="auto"/>
        <w:ind w:left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DD1F29" w:rsidRPr="000C2AAC" w:rsidRDefault="00DD1F29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หมายเหตุ</w:t>
      </w:r>
    </w:p>
    <w:p w:rsidR="00DD1F29" w:rsidRPr="000C2AAC" w:rsidRDefault="00DD1F29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>-</w:t>
      </w:r>
    </w:p>
    <w:p w:rsidR="00DD1F29" w:rsidRPr="000C2AAC" w:rsidRDefault="00DD1F29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DD1F29" w:rsidRPr="000C2AAC" w:rsidRDefault="00DD1F29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DD1F29" w:rsidRPr="000C2AAC" w:rsidRDefault="00DD1F29" w:rsidP="00982CD7">
      <w:pPr>
        <w:pStyle w:val="a5"/>
        <w:spacing w:after="0" w:line="240" w:lineRule="auto"/>
        <w:ind w:left="426"/>
        <w:rPr>
          <w:rFonts w:ascii="Cordia New" w:hAnsi="Cordia New"/>
          <w:color w:val="0D0D0D"/>
          <w:sz w:val="32"/>
          <w:szCs w:val="32"/>
          <w:lang w:bidi="th-TH"/>
        </w:rPr>
      </w:pPr>
    </w:p>
    <w:p w:rsidR="00DD1F29" w:rsidRPr="000C2AAC" w:rsidRDefault="00DD1F29" w:rsidP="00D51311">
      <w:pPr>
        <w:spacing w:after="0" w:line="240" w:lineRule="auto"/>
        <w:ind w:left="360"/>
        <w:rPr>
          <w:rFonts w:ascii="Cordia New" w:hAnsi="Cordia New"/>
          <w:color w:val="0D0D0D"/>
          <w:sz w:val="32"/>
          <w:szCs w:val="32"/>
          <w:lang w:bidi="th-TH"/>
        </w:rPr>
      </w:pPr>
    </w:p>
    <w:p w:rsidR="00DD1F29" w:rsidRPr="000C2AAC" w:rsidRDefault="00DD1F29" w:rsidP="00EF0DAF">
      <w:pPr>
        <w:spacing w:after="0" w:line="240" w:lineRule="auto"/>
        <w:jc w:val="right"/>
        <w:rPr>
          <w:rFonts w:ascii="Cordia New" w:hAnsi="Cordia New"/>
          <w:color w:val="0D0D0D"/>
          <w:cs/>
          <w:lang w:bidi="th-TH"/>
        </w:rPr>
      </w:pPr>
    </w:p>
    <w:sectPr w:rsidR="00DD1F29" w:rsidRPr="000C2AAC" w:rsidSect="00C77AEA">
      <w:headerReference w:type="default" r:id="rId7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05C" w:rsidRDefault="0004605C" w:rsidP="00C81DB8">
      <w:pPr>
        <w:spacing w:after="0" w:line="240" w:lineRule="auto"/>
      </w:pPr>
      <w:r>
        <w:separator/>
      </w:r>
    </w:p>
  </w:endnote>
  <w:endnote w:type="continuationSeparator" w:id="1">
    <w:p w:rsidR="0004605C" w:rsidRDefault="0004605C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05C" w:rsidRDefault="0004605C" w:rsidP="00C81DB8">
      <w:pPr>
        <w:spacing w:after="0" w:line="240" w:lineRule="auto"/>
      </w:pPr>
      <w:r>
        <w:separator/>
      </w:r>
    </w:p>
  </w:footnote>
  <w:footnote w:type="continuationSeparator" w:id="1">
    <w:p w:rsidR="0004605C" w:rsidRDefault="0004605C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F29" w:rsidRDefault="00FE2036" w:rsidP="00C81DB8">
    <w:pPr>
      <w:pStyle w:val="ae"/>
      <w:jc w:val="right"/>
    </w:pPr>
    <w:fldSimple w:instr=" PAGE   \* MERGEFORMAT ">
      <w:r w:rsidR="0053617E">
        <w:rPr>
          <w:noProof/>
        </w:rPr>
        <w:t>7</w:t>
      </w:r>
    </w:fldSimple>
    <w:r w:rsidR="00DD1F29">
      <w:rPr>
        <w:noProof/>
      </w:rPr>
      <w:t>/</w:t>
    </w:r>
    <w:r>
      <w:rPr>
        <w:noProof/>
      </w:rPr>
      <w:fldChar w:fldCharType="begin"/>
    </w:r>
    <w:r w:rsidR="00DD1F29">
      <w:rPr>
        <w:noProof/>
      </w:rPr>
      <w:instrText xml:space="preserve"> NUMPAGES  \# "0" \* Arabic </w:instrText>
    </w:r>
    <w:r>
      <w:rPr>
        <w:noProof/>
      </w:rPr>
      <w:fldChar w:fldCharType="separate"/>
    </w:r>
    <w:r w:rsidR="0053617E">
      <w:rPr>
        <w:noProof/>
      </w:rPr>
      <w:t>7</w:t>
    </w:r>
    <w:r>
      <w:rPr>
        <w:noProof/>
      </w:rPr>
      <w:fldChar w:fldCharType="end"/>
    </w:r>
  </w:p>
  <w:p w:rsidR="00DD1F29" w:rsidRDefault="00DD1F2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="Calibri" w:hAnsi="Calibri" w:cs="Cordia New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FD1"/>
    <w:rsid w:val="00013BC7"/>
    <w:rsid w:val="0002479E"/>
    <w:rsid w:val="000424A8"/>
    <w:rsid w:val="00045650"/>
    <w:rsid w:val="0004605C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A3901"/>
    <w:rsid w:val="001B1C8D"/>
    <w:rsid w:val="001E05C0"/>
    <w:rsid w:val="001E4C55"/>
    <w:rsid w:val="00201E94"/>
    <w:rsid w:val="00210AAF"/>
    <w:rsid w:val="00216FA4"/>
    <w:rsid w:val="002440E7"/>
    <w:rsid w:val="0026134D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67B9A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3617E"/>
    <w:rsid w:val="00541A32"/>
    <w:rsid w:val="005425CB"/>
    <w:rsid w:val="00575FAF"/>
    <w:rsid w:val="00593E8D"/>
    <w:rsid w:val="005C6B68"/>
    <w:rsid w:val="005D5ABB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477FD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C24F0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03C0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63029"/>
    <w:rsid w:val="00DD1F29"/>
    <w:rsid w:val="00DF5C5E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14ADC"/>
    <w:rsid w:val="00F5490C"/>
    <w:rsid w:val="00F62F55"/>
    <w:rsid w:val="00F8122B"/>
    <w:rsid w:val="00FC4F19"/>
    <w:rsid w:val="00FE2036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  <w:pPr>
      <w:spacing w:after="160" w:line="259" w:lineRule="auto"/>
    </w:pPr>
    <w:rPr>
      <w:sz w:val="22"/>
      <w:szCs w:val="22"/>
      <w:lang w:bidi="ar-SA"/>
    </w:rPr>
  </w:style>
  <w:style w:type="paragraph" w:styleId="1">
    <w:name w:val="heading 1"/>
    <w:basedOn w:val="a"/>
    <w:link w:val="10"/>
    <w:uiPriority w:val="99"/>
    <w:qFormat/>
    <w:rsid w:val="001E4C55"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1E4C55"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1E4C55"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4">
    <w:name w:val="heading 4"/>
    <w:basedOn w:val="a"/>
    <w:link w:val="40"/>
    <w:uiPriority w:val="99"/>
    <w:qFormat/>
    <w:rsid w:val="001E4C55"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5">
    <w:name w:val="heading 5"/>
    <w:basedOn w:val="a"/>
    <w:link w:val="50"/>
    <w:uiPriority w:val="99"/>
    <w:qFormat/>
    <w:rsid w:val="001E4C55"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paragraph" w:styleId="6">
    <w:name w:val="heading 6"/>
    <w:basedOn w:val="a"/>
    <w:link w:val="60"/>
    <w:uiPriority w:val="99"/>
    <w:qFormat/>
    <w:rsid w:val="001E4C55"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C51B6"/>
    <w:rPr>
      <w:rFonts w:ascii="Cambria" w:eastAsia="Times New Roman" w:hAnsi="Cambria" w:cs="Angsana New"/>
      <w:b/>
      <w:bCs/>
      <w:kern w:val="32"/>
      <w:sz w:val="32"/>
      <w:szCs w:val="32"/>
      <w:lang w:bidi="ar-SA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C51B6"/>
    <w:rPr>
      <w:rFonts w:ascii="Cambria" w:eastAsia="Times New Roman" w:hAnsi="Cambria" w:cs="Angsana New"/>
      <w:b/>
      <w:bCs/>
      <w:i/>
      <w:iCs/>
      <w:sz w:val="28"/>
      <w:lang w:bidi="ar-SA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C51B6"/>
    <w:rPr>
      <w:rFonts w:ascii="Cambria" w:eastAsia="Times New Roman" w:hAnsi="Cambria" w:cs="Angsana New"/>
      <w:b/>
      <w:bCs/>
      <w:sz w:val="26"/>
      <w:szCs w:val="26"/>
      <w:lang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C51B6"/>
    <w:rPr>
      <w:rFonts w:ascii="Calibri" w:eastAsia="Times New Roman" w:hAnsi="Calibri" w:cs="Cordia New"/>
      <w:b/>
      <w:bCs/>
      <w:sz w:val="28"/>
      <w:lang w:bidi="ar-SA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C51B6"/>
    <w:rPr>
      <w:rFonts w:ascii="Calibri" w:eastAsia="Times New Roman" w:hAnsi="Calibri" w:cs="Cordia New"/>
      <w:b/>
      <w:bCs/>
      <w:i/>
      <w:iCs/>
      <w:sz w:val="26"/>
      <w:szCs w:val="26"/>
      <w:lang w:bidi="ar-SA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C51B6"/>
    <w:rPr>
      <w:rFonts w:ascii="Calibri" w:eastAsia="Times New Roman" w:hAnsi="Calibri" w:cs="Cordia New"/>
      <w:b/>
      <w:bCs/>
      <w:szCs w:val="22"/>
      <w:lang w:bidi="ar-SA"/>
    </w:rPr>
  </w:style>
  <w:style w:type="character" w:styleId="a3">
    <w:name w:val="Placeholder Text"/>
    <w:basedOn w:val="a0"/>
    <w:uiPriority w:val="99"/>
    <w:semiHidden/>
    <w:rsid w:val="00D239AD"/>
    <w:rPr>
      <w:rFonts w:cs="Times New Roman"/>
      <w:color w:val="808080"/>
    </w:rPr>
  </w:style>
  <w:style w:type="table" w:styleId="a4">
    <w:name w:val="Table Grid"/>
    <w:basedOn w:val="a1"/>
    <w:uiPriority w:val="99"/>
    <w:rsid w:val="00D23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239AD"/>
    <w:pPr>
      <w:ind w:left="720"/>
    </w:pPr>
  </w:style>
  <w:style w:type="character" w:styleId="a6">
    <w:name w:val="annotation reference"/>
    <w:basedOn w:val="a0"/>
    <w:uiPriority w:val="99"/>
    <w:semiHidden/>
    <w:rsid w:val="001B1C8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locked/>
    <w:rsid w:val="001B1C8D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locked/>
    <w:rsid w:val="001B1C8D"/>
    <w:rPr>
      <w:b/>
      <w:bCs/>
    </w:rPr>
  </w:style>
  <w:style w:type="paragraph" w:styleId="ab">
    <w:name w:val="Balloon Text"/>
    <w:basedOn w:val="a"/>
    <w:link w:val="ac"/>
    <w:uiPriority w:val="99"/>
    <w:semiHidden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locked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uiPriority w:val="99"/>
    <w:rsid w:val="00132E1B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32E1B"/>
    <w:rPr>
      <w:rFonts w:cs="Times New Roman"/>
    </w:rPr>
  </w:style>
  <w:style w:type="character" w:styleId="ad">
    <w:name w:val="Hyperlink"/>
    <w:basedOn w:val="a0"/>
    <w:uiPriority w:val="99"/>
    <w:semiHidden/>
    <w:rsid w:val="00132E1B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locked/>
    <w:rsid w:val="00C81DB8"/>
    <w:rPr>
      <w:rFonts w:cs="Times New Roman"/>
    </w:rPr>
  </w:style>
  <w:style w:type="paragraph" w:styleId="af0">
    <w:name w:val="footer"/>
    <w:basedOn w:val="a"/>
    <w:link w:val="af1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locked/>
    <w:rsid w:val="00C81D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4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982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คู่มือสำหรับประชาชน: การจดทะเบียนพาณิชย์ (เลิกประกอบพาณิชยกิจ) ตามพ</dc:title>
  <dc:subject/>
  <dc:creator>CM</dc:creator>
  <cp:keywords/>
  <dc:description/>
  <cp:lastModifiedBy>Winwin</cp:lastModifiedBy>
  <cp:revision>8</cp:revision>
  <cp:lastPrinted>2015-03-02T15:12:00Z</cp:lastPrinted>
  <dcterms:created xsi:type="dcterms:W3CDTF">2015-07-16T12:33:00Z</dcterms:created>
  <dcterms:modified xsi:type="dcterms:W3CDTF">2015-08-05T07:46:00Z</dcterms:modified>
</cp:coreProperties>
</file>